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45D26" w14:textId="6BF61295" w:rsidR="002221E4" w:rsidRDefault="002221E4">
      <w:pPr>
        <w:rPr>
          <w:b/>
          <w:bCs/>
          <w:u w:val="single"/>
        </w:rPr>
      </w:pPr>
      <w:r>
        <w:rPr>
          <w:b/>
          <w:bCs/>
          <w:u w:val="single"/>
        </w:rPr>
        <w:t xml:space="preserve">“Frequently Asked Questions” </w:t>
      </w:r>
    </w:p>
    <w:p w14:paraId="4D87F259" w14:textId="3F0B8EB6" w:rsidR="006904E7" w:rsidRPr="006904E7" w:rsidRDefault="006904E7">
      <w:pPr>
        <w:rPr>
          <w:b/>
          <w:bCs/>
          <w:u w:val="single"/>
        </w:rPr>
      </w:pPr>
      <w:r>
        <w:rPr>
          <w:b/>
          <w:bCs/>
          <w:u w:val="single"/>
        </w:rPr>
        <w:t>Local Plan</w:t>
      </w:r>
    </w:p>
    <w:p w14:paraId="6064AC0D" w14:textId="23621562" w:rsidR="002221E4" w:rsidRPr="002221E4" w:rsidRDefault="002221E4">
      <w:pPr>
        <w:rPr>
          <w:b/>
          <w:bCs/>
          <w:i/>
          <w:iCs/>
        </w:rPr>
      </w:pPr>
      <w:r w:rsidRPr="002221E4">
        <w:rPr>
          <w:b/>
          <w:bCs/>
          <w:i/>
          <w:iCs/>
        </w:rPr>
        <w:t xml:space="preserve">What is a Local Plan? </w:t>
      </w:r>
    </w:p>
    <w:p w14:paraId="40E817AE" w14:textId="41F7DE94" w:rsidR="002221E4" w:rsidRDefault="002221E4">
      <w:r w:rsidRPr="002221E4">
        <w:t>Local Plans, prepared by a local planning authority in consultation with its community, set</w:t>
      </w:r>
      <w:r w:rsidR="004658C7">
        <w:t xml:space="preserve"> </w:t>
      </w:r>
      <w:r w:rsidRPr="002221E4">
        <w:t>out a vision and a framework for the future development of an area. Once in place, Local Plans become part of the statutory development plan. The statutory development plan for the area is the starting point for determining local planning applications. </w:t>
      </w:r>
    </w:p>
    <w:p w14:paraId="3DE18415" w14:textId="7B1947EF" w:rsidR="00691ACB" w:rsidRDefault="00691ACB">
      <w:pPr>
        <w:rPr>
          <w:b/>
          <w:bCs/>
          <w:i/>
          <w:iCs/>
        </w:rPr>
      </w:pPr>
      <w:r>
        <w:rPr>
          <w:b/>
          <w:bCs/>
          <w:i/>
          <w:iCs/>
        </w:rPr>
        <w:t xml:space="preserve">What happens if we don’t develop a Local plan? </w:t>
      </w:r>
    </w:p>
    <w:p w14:paraId="01A0E67D" w14:textId="39CFFCCE" w:rsidR="00691ACB" w:rsidRPr="0086009A" w:rsidRDefault="0086009A">
      <w:r w:rsidRPr="0086009A">
        <w:t>The Government may decide to intervene and prepare a Local Plan on behalf of the Borough.</w:t>
      </w:r>
    </w:p>
    <w:p w14:paraId="02164EA0" w14:textId="4B022279" w:rsidR="002221E4" w:rsidRPr="002221E4" w:rsidRDefault="002221E4">
      <w:pPr>
        <w:rPr>
          <w:b/>
          <w:bCs/>
          <w:i/>
          <w:iCs/>
        </w:rPr>
      </w:pPr>
      <w:r w:rsidRPr="002221E4">
        <w:rPr>
          <w:b/>
          <w:bCs/>
          <w:i/>
          <w:iCs/>
        </w:rPr>
        <w:t>Why do we need to update our current Local Plan?</w:t>
      </w:r>
    </w:p>
    <w:p w14:paraId="13BDAA84" w14:textId="77777777" w:rsidR="002221E4" w:rsidRPr="002221E4" w:rsidRDefault="002221E4" w:rsidP="002221E4">
      <w:r w:rsidRPr="002221E4">
        <w:t>Our existing Local Plan was adopted by the council in July 2022. The Government requires us to update our local plan to respond to the new National Planning Policy Framework (NPPF). Key elements of our current Local Plan will be out of date in July 2027 when the plan becomes five years old. </w:t>
      </w:r>
    </w:p>
    <w:p w14:paraId="6E43569A" w14:textId="5F55F2DC" w:rsidR="002221E4" w:rsidRPr="002221E4" w:rsidRDefault="77BBC8F9" w:rsidP="002221E4">
      <w:r>
        <w:t>Undertaking a new Local Plan will allow for the Council to properly plan for the higher housing requirement that the government has set us. Failure to have an up to date plan, could result in unplanned development with a lack of associated infrastructure such as roads and green spaces to serve the population. </w:t>
      </w:r>
    </w:p>
    <w:p w14:paraId="285E4B2E" w14:textId="20B52FE7" w:rsidR="002221E4" w:rsidRDefault="002221E4" w:rsidP="002221E4">
      <w:r w:rsidRPr="002221E4">
        <w:t>The Local Plan will be prepared in accordance with the new plan making process that has been introduced by government. It will be produced within a 30 month timeframe. The plan will set out a vision and spatia</w:t>
      </w:r>
      <w:r w:rsidR="00926BD4">
        <w:t>l strategy</w:t>
      </w:r>
      <w:r w:rsidRPr="002221E4">
        <w:t xml:space="preserve"> for the borough, focusing on site allocations and local spatial policies. Development Management </w:t>
      </w:r>
      <w:proofErr w:type="spellStart"/>
      <w:r w:rsidRPr="002221E4">
        <w:t>polices</w:t>
      </w:r>
      <w:proofErr w:type="spellEnd"/>
      <w:r w:rsidR="00926BD4">
        <w:t xml:space="preserve"> will need to have regard to the national decisi</w:t>
      </w:r>
      <w:r w:rsidR="007D0D2B">
        <w:t xml:space="preserve">on making policies in the NPPF. </w:t>
      </w:r>
    </w:p>
    <w:p w14:paraId="28F5849D" w14:textId="1ED68C06" w:rsidR="002221E4" w:rsidRDefault="002221E4" w:rsidP="002221E4">
      <w:pPr>
        <w:rPr>
          <w:b/>
          <w:bCs/>
          <w:i/>
          <w:iCs/>
        </w:rPr>
      </w:pPr>
      <w:r>
        <w:rPr>
          <w:b/>
          <w:bCs/>
          <w:i/>
          <w:iCs/>
        </w:rPr>
        <w:t>What period will the plan cover?</w:t>
      </w:r>
    </w:p>
    <w:p w14:paraId="070098A7" w14:textId="582FD0B9" w:rsidR="002221E4" w:rsidRDefault="002221E4" w:rsidP="002221E4">
      <w:r>
        <w:t>A</w:t>
      </w:r>
      <w:r w:rsidRPr="002221E4">
        <w:t xml:space="preserve">n adopted local plan must cover a time period </w:t>
      </w:r>
      <w:r w:rsidR="007D0D2B">
        <w:t>o</w:t>
      </w:r>
      <w:r w:rsidRPr="002221E4">
        <w:t>f no less than 15 years from the date of its adoption</w:t>
      </w:r>
      <w:r w:rsidR="00B8344F">
        <w:t xml:space="preserve">. </w:t>
      </w:r>
      <w:r w:rsidR="007D0D2B">
        <w:t xml:space="preserve">We anticipate </w:t>
      </w:r>
      <w:proofErr w:type="gramStart"/>
      <w:r w:rsidR="007D0D2B">
        <w:t>to adopt</w:t>
      </w:r>
      <w:proofErr w:type="gramEnd"/>
      <w:r w:rsidR="007D0D2B">
        <w:t xml:space="preserve"> the plan in 2029, so the plan will cover the period up to 2044.</w:t>
      </w:r>
    </w:p>
    <w:p w14:paraId="54143B36" w14:textId="01AE6971" w:rsidR="00B8344F" w:rsidRDefault="00B8344F" w:rsidP="002221E4">
      <w:pPr>
        <w:rPr>
          <w:b/>
          <w:bCs/>
          <w:i/>
          <w:iCs/>
        </w:rPr>
      </w:pPr>
      <w:r>
        <w:rPr>
          <w:b/>
          <w:bCs/>
          <w:i/>
          <w:iCs/>
        </w:rPr>
        <w:t xml:space="preserve">What are St Helens future housing needs? </w:t>
      </w:r>
    </w:p>
    <w:p w14:paraId="7B719604" w14:textId="097F4D1E" w:rsidR="0073199B" w:rsidRDefault="0073199B" w:rsidP="002221E4">
      <w:r w:rsidRPr="0073199B">
        <w:t>In December 2024, the Government announced major changes to the way that local housing needs are calculated. The change introduced a new standard method, set out in the National Planning Policy Framework which applies a percentage increase to the existing stock of housing in each Council area. Under this new approach St Helens local housing need has increased to 766 dwellings per annum from July 2027.</w:t>
      </w:r>
    </w:p>
    <w:p w14:paraId="4DD1FF04" w14:textId="77777777" w:rsidR="00B72FEE" w:rsidRDefault="00B156B8" w:rsidP="002221E4">
      <w:pPr>
        <w:rPr>
          <w:b/>
          <w:bCs/>
          <w:i/>
          <w:iCs/>
        </w:rPr>
      </w:pPr>
      <w:r>
        <w:rPr>
          <w:b/>
          <w:bCs/>
          <w:i/>
          <w:iCs/>
        </w:rPr>
        <w:lastRenderedPageBreak/>
        <w:t>What do we need to do to meet these needs?</w:t>
      </w:r>
    </w:p>
    <w:p w14:paraId="2D584AE1" w14:textId="2DA5395D" w:rsidR="00543CDD" w:rsidRPr="00543CDD" w:rsidRDefault="00B72FEE" w:rsidP="002221E4">
      <w:r w:rsidRPr="00B72FEE">
        <w:t>National policy requires that the Local Plan must be able to demonstrate a supply of specific deliverable housing sites sufficient to provide five years’ worth of housing against our housing requirement.  The Local Plan is also required to identify a supply of specific, developable sites or broad locations for years 6-10 and, where possible, for years 11-15.</w:t>
      </w:r>
    </w:p>
    <w:p w14:paraId="7EDDC466" w14:textId="0FC6BF95" w:rsidR="00060978" w:rsidRDefault="00060978" w:rsidP="002221E4">
      <w:pPr>
        <w:rPr>
          <w:b/>
          <w:bCs/>
          <w:i/>
          <w:iCs/>
        </w:rPr>
      </w:pPr>
      <w:r>
        <w:rPr>
          <w:b/>
          <w:bCs/>
          <w:i/>
          <w:iCs/>
        </w:rPr>
        <w:t xml:space="preserve">What is </w:t>
      </w:r>
      <w:r w:rsidR="00126F41">
        <w:rPr>
          <w:b/>
          <w:bCs/>
          <w:i/>
          <w:iCs/>
        </w:rPr>
        <w:t xml:space="preserve">the </w:t>
      </w:r>
      <w:r>
        <w:rPr>
          <w:b/>
          <w:bCs/>
          <w:i/>
          <w:iCs/>
        </w:rPr>
        <w:t xml:space="preserve">Green Belt? </w:t>
      </w:r>
    </w:p>
    <w:p w14:paraId="06366316" w14:textId="30DDFE44" w:rsidR="00126F41" w:rsidRPr="00126F41" w:rsidRDefault="00126F41" w:rsidP="00126F41">
      <w:r w:rsidRPr="00126F41">
        <w:t xml:space="preserve">The designation and protection of Green Belt is controlled by national </w:t>
      </w:r>
      <w:proofErr w:type="gramStart"/>
      <w:r w:rsidRPr="00126F41">
        <w:t>policy</w:t>
      </w:r>
      <w:proofErr w:type="gramEnd"/>
      <w:r w:rsidRPr="00126F41">
        <w:t xml:space="preserve"> and the fundamental aim is to prevent urban sprawl by keeping land permanently open.</w:t>
      </w:r>
    </w:p>
    <w:p w14:paraId="6F83E994" w14:textId="77777777" w:rsidR="00126F41" w:rsidRPr="00126F41" w:rsidRDefault="00126F41" w:rsidP="00126F41">
      <w:r w:rsidRPr="00126F41">
        <w:t>National planning policy sets out five purposes for including land within a Green Belt:</w:t>
      </w:r>
    </w:p>
    <w:p w14:paraId="32A4C183" w14:textId="77777777" w:rsidR="00126F41" w:rsidRPr="00126F41" w:rsidRDefault="00126F41" w:rsidP="00126F41">
      <w:pPr>
        <w:numPr>
          <w:ilvl w:val="0"/>
          <w:numId w:val="3"/>
        </w:numPr>
      </w:pPr>
      <w:r w:rsidRPr="00126F41">
        <w:t>To check the unrestricted sprawl of large built-up areas;</w:t>
      </w:r>
    </w:p>
    <w:p w14:paraId="75A0840C" w14:textId="77777777" w:rsidR="00126F41" w:rsidRPr="00126F41" w:rsidRDefault="00126F41" w:rsidP="00126F41">
      <w:pPr>
        <w:numPr>
          <w:ilvl w:val="0"/>
          <w:numId w:val="3"/>
        </w:numPr>
      </w:pPr>
      <w:r w:rsidRPr="00126F41">
        <w:t>To prevent neighbouring towns merging into one another;</w:t>
      </w:r>
    </w:p>
    <w:p w14:paraId="29F6A8D0" w14:textId="77777777" w:rsidR="00126F41" w:rsidRPr="00126F41" w:rsidRDefault="00126F41" w:rsidP="00126F41">
      <w:pPr>
        <w:numPr>
          <w:ilvl w:val="0"/>
          <w:numId w:val="3"/>
        </w:numPr>
      </w:pPr>
      <w:r w:rsidRPr="00126F41">
        <w:t>To assist in safeguarding the countryside from encroachment;</w:t>
      </w:r>
    </w:p>
    <w:p w14:paraId="76B6EF21" w14:textId="77777777" w:rsidR="00126F41" w:rsidRPr="00126F41" w:rsidRDefault="00126F41" w:rsidP="00126F41">
      <w:pPr>
        <w:numPr>
          <w:ilvl w:val="0"/>
          <w:numId w:val="3"/>
        </w:numPr>
      </w:pPr>
      <w:r w:rsidRPr="00126F41">
        <w:t>To preserve the setting and special character of historic towns; and</w:t>
      </w:r>
    </w:p>
    <w:p w14:paraId="6300AE56" w14:textId="77777777" w:rsidR="00126F41" w:rsidRPr="00126F41" w:rsidRDefault="00126F41" w:rsidP="00126F41">
      <w:pPr>
        <w:numPr>
          <w:ilvl w:val="0"/>
          <w:numId w:val="3"/>
        </w:numPr>
      </w:pPr>
      <w:r w:rsidRPr="00126F41">
        <w:t>To assist in urban regeneration, by encouraging the recycling of derelict and other urban land.</w:t>
      </w:r>
    </w:p>
    <w:p w14:paraId="509C16F2" w14:textId="6793D8C1" w:rsidR="00126F41" w:rsidRDefault="00126F41" w:rsidP="002221E4">
      <w:r w:rsidRPr="00126F41">
        <w:t>Once designated, inappropriate development is restricted in the Green Belt unless there are very special circumstances. </w:t>
      </w:r>
    </w:p>
    <w:p w14:paraId="3E6DD072" w14:textId="5ABDE79B" w:rsidR="00ED3480" w:rsidRPr="006F74D4" w:rsidRDefault="00ED3480" w:rsidP="002221E4">
      <w:pPr>
        <w:rPr>
          <w:b/>
          <w:bCs/>
          <w:i/>
          <w:iCs/>
        </w:rPr>
      </w:pPr>
      <w:r w:rsidRPr="006F74D4">
        <w:rPr>
          <w:b/>
          <w:bCs/>
          <w:i/>
          <w:iCs/>
        </w:rPr>
        <w:t>Who owns the Green Belt?</w:t>
      </w:r>
    </w:p>
    <w:p w14:paraId="5E12A121" w14:textId="084DD263" w:rsidR="006F74D4" w:rsidRDefault="00452B94" w:rsidP="002221E4">
      <w:r>
        <w:t xml:space="preserve">The Green Belt is not owned by a single entity, instead it is split among many different private landowners, farms and local public bodies. </w:t>
      </w:r>
    </w:p>
    <w:p w14:paraId="3FCE373F" w14:textId="0FB726D5" w:rsidR="008866E0" w:rsidRDefault="008866E0" w:rsidP="002221E4">
      <w:pPr>
        <w:rPr>
          <w:b/>
          <w:bCs/>
          <w:i/>
          <w:iCs/>
        </w:rPr>
      </w:pPr>
      <w:r>
        <w:rPr>
          <w:b/>
          <w:bCs/>
          <w:i/>
          <w:iCs/>
        </w:rPr>
        <w:t xml:space="preserve">Can Green Belt boundaries be changed? </w:t>
      </w:r>
    </w:p>
    <w:p w14:paraId="055DD4F2" w14:textId="2D74771E" w:rsidR="008866E0" w:rsidRDefault="005E3DA8" w:rsidP="002221E4">
      <w:r w:rsidRPr="005E3DA8">
        <w:t>National Policy states that Green Belt boundaries should only be altered in exceptional circumstances that are fully evidenced and justified, through the preparation or updating of Local Plans.  The Council is required to demonstrate that it has examined fully all other reasonable options for meeting its identified needs for development before releasing land from the Green Belt.</w:t>
      </w:r>
    </w:p>
    <w:p w14:paraId="2DB49567" w14:textId="0C330BD6" w:rsidR="00A30E13" w:rsidRDefault="00A30E13" w:rsidP="002221E4">
      <w:pPr>
        <w:rPr>
          <w:b/>
          <w:bCs/>
          <w:i/>
          <w:iCs/>
        </w:rPr>
      </w:pPr>
      <w:r w:rsidRPr="00A30E13">
        <w:rPr>
          <w:b/>
          <w:bCs/>
          <w:i/>
          <w:iCs/>
        </w:rPr>
        <w:t>If a site is released from the Green Belt through the Local Plan, would all of it be developed?</w:t>
      </w:r>
    </w:p>
    <w:p w14:paraId="106E041B" w14:textId="77777777" w:rsidR="00B60E44" w:rsidRDefault="00B60E44" w:rsidP="002221E4">
      <w:r w:rsidRPr="00B60E44">
        <w:t xml:space="preserve">Not necessarily. </w:t>
      </w:r>
    </w:p>
    <w:p w14:paraId="16EEF3D9" w14:textId="7D67C142" w:rsidR="00A30E13" w:rsidRDefault="00B60E44" w:rsidP="002221E4">
      <w:r w:rsidRPr="00B60E44">
        <w:t>Many parcels are subject to environmental or other constraints or have an existing use which will want to be retained such as golf courses, country parks, recreation sites, public open spaces, nature reserves and woodlands.</w:t>
      </w:r>
    </w:p>
    <w:p w14:paraId="07245179" w14:textId="7C1066A3" w:rsidR="00B60E44" w:rsidRDefault="00B60E44" w:rsidP="002221E4">
      <w:pPr>
        <w:rPr>
          <w:b/>
          <w:bCs/>
          <w:i/>
          <w:iCs/>
        </w:rPr>
      </w:pPr>
      <w:r>
        <w:rPr>
          <w:b/>
          <w:bCs/>
          <w:i/>
          <w:iCs/>
        </w:rPr>
        <w:lastRenderedPageBreak/>
        <w:t>Why do we need to consider Green Belt land?</w:t>
      </w:r>
    </w:p>
    <w:p w14:paraId="223A1ED4" w14:textId="1894E95B" w:rsidR="00B60E44" w:rsidRDefault="00B6182B" w:rsidP="002221E4">
      <w:r>
        <w:t>Due to</w:t>
      </w:r>
      <w:r w:rsidRPr="00B6182B">
        <w:t xml:space="preserve"> our housing need and the shortfall of housing land, there is no realistic alternative but to review the potential of land in the Green Belt to meet the shortfall in the Borough’s housing land supply and enable the Council to demonstrate that all the available alternatives have been properly assessed.</w:t>
      </w:r>
    </w:p>
    <w:p w14:paraId="3ECC9F7D" w14:textId="42DCE744" w:rsidR="00A11EBE" w:rsidRDefault="4E4E3883" w:rsidP="15343BF0">
      <w:pPr>
        <w:rPr>
          <w:b/>
          <w:bCs/>
          <w:i/>
          <w:iCs/>
        </w:rPr>
      </w:pPr>
      <w:r w:rsidRPr="15343BF0">
        <w:rPr>
          <w:b/>
          <w:bCs/>
          <w:i/>
          <w:iCs/>
        </w:rPr>
        <w:t>Has the Council already decided to take land out of the Green Belt?</w:t>
      </w:r>
    </w:p>
    <w:p w14:paraId="346D6A1B" w14:textId="071DB12D" w:rsidR="00DA0172" w:rsidRDefault="78B04321" w:rsidP="002221E4">
      <w:r>
        <w:t>The current St Helens Borough Local Plan was formally adopted in July 2022, approving the removal of specific parcels of Green Belt land for housing and employment to meet development needs up to 2037.</w:t>
      </w:r>
      <w:r w:rsidR="0010680C">
        <w:t xml:space="preserve"> </w:t>
      </w:r>
      <w:r w:rsidR="00113FB9">
        <w:t>There is also ‘s</w:t>
      </w:r>
      <w:r w:rsidR="0010680C" w:rsidRPr="0010680C">
        <w:t>afeguarded</w:t>
      </w:r>
      <w:r w:rsidR="00113FB9">
        <w:t>’</w:t>
      </w:r>
      <w:r w:rsidR="0010680C" w:rsidRPr="0010680C">
        <w:t xml:space="preserve"> land in St Helens</w:t>
      </w:r>
      <w:r w:rsidR="00113FB9">
        <w:t xml:space="preserve"> which</w:t>
      </w:r>
      <w:r w:rsidR="0010680C" w:rsidRPr="0010680C">
        <w:t xml:space="preserve"> is land </w:t>
      </w:r>
      <w:r w:rsidR="009031E0">
        <w:t>that has been set aside by the</w:t>
      </w:r>
      <w:r w:rsidR="0010680C" w:rsidRPr="0010680C">
        <w:t xml:space="preserve"> Council through its Local Plan to meet long-term development needs beyond the current plan period. It is protected from short-term building, but it is not permanently protected like the Green Belt and is earmarked for future housing or employment use</w:t>
      </w:r>
      <w:r w:rsidR="009031E0">
        <w:t>.</w:t>
      </w:r>
    </w:p>
    <w:p w14:paraId="259B062A" w14:textId="63A8773E" w:rsidR="004A02A4" w:rsidRDefault="004A02A4" w:rsidP="002221E4">
      <w:pPr>
        <w:rPr>
          <w:b/>
          <w:bCs/>
          <w:i/>
          <w:iCs/>
        </w:rPr>
      </w:pPr>
      <w:r>
        <w:rPr>
          <w:b/>
          <w:bCs/>
          <w:i/>
          <w:iCs/>
        </w:rPr>
        <w:t xml:space="preserve">Won’t more roads, public transport, schools and health services etc be needed? </w:t>
      </w:r>
    </w:p>
    <w:p w14:paraId="31DAB4D2" w14:textId="77777777" w:rsidR="00D1073C" w:rsidRDefault="00D1073C" w:rsidP="002221E4">
      <w:r w:rsidRPr="00D1073C">
        <w:t>Yes.</w:t>
      </w:r>
    </w:p>
    <w:p w14:paraId="565B9E94" w14:textId="77777777" w:rsidR="00006227" w:rsidRDefault="00D1073C" w:rsidP="002221E4">
      <w:r w:rsidRPr="00D1073C">
        <w:t xml:space="preserve"> </w:t>
      </w:r>
      <w:r>
        <w:t>The new homes built will mean that</w:t>
      </w:r>
      <w:r w:rsidRPr="00D1073C">
        <w:t xml:space="preserve"> the people living there need health services, transport services, road maintenance, waste collections, and schools for their children</w:t>
      </w:r>
      <w:r>
        <w:t xml:space="preserve"> etc. </w:t>
      </w:r>
    </w:p>
    <w:p w14:paraId="2852AE45" w14:textId="4B7804C4" w:rsidR="004A02A4" w:rsidRDefault="00D1073C" w:rsidP="002221E4">
      <w:r w:rsidRPr="00D1073C">
        <w:t>Availability of infrastructure will also determine whether the sites identified in the Green Belt can come forward for development. We are working with public services to plan for this and make sure the needs can be met. </w:t>
      </w:r>
    </w:p>
    <w:p w14:paraId="4D36DE52" w14:textId="15E26FD1" w:rsidR="007C76E2" w:rsidRDefault="007C76E2" w:rsidP="002221E4">
      <w:pPr>
        <w:rPr>
          <w:b/>
          <w:bCs/>
          <w:i/>
          <w:iCs/>
        </w:rPr>
      </w:pPr>
      <w:r>
        <w:rPr>
          <w:b/>
          <w:bCs/>
          <w:i/>
          <w:iCs/>
        </w:rPr>
        <w:t xml:space="preserve">What is Grey Belt? </w:t>
      </w:r>
    </w:p>
    <w:p w14:paraId="36A5CBC0" w14:textId="3E069667" w:rsidR="00742C9C" w:rsidRDefault="00742C9C" w:rsidP="002221E4">
      <w:r>
        <w:t>Grey belt is defined in the National Planning Policy Framework as previously developed land or other green belt land that does not strongly contribute to core green belt purposes.</w:t>
      </w:r>
      <w:r w:rsidR="003A6517">
        <w:t xml:space="preserve"> It targets underused or degraded sites for potential sustainable development. </w:t>
      </w:r>
    </w:p>
    <w:p w14:paraId="678E75C7" w14:textId="38D44CA6" w:rsidR="00E6414F" w:rsidRDefault="00E6414F" w:rsidP="002221E4">
      <w:pPr>
        <w:rPr>
          <w:b/>
          <w:bCs/>
          <w:i/>
          <w:iCs/>
        </w:rPr>
      </w:pPr>
      <w:r>
        <w:rPr>
          <w:b/>
          <w:bCs/>
          <w:i/>
          <w:iCs/>
        </w:rPr>
        <w:t xml:space="preserve">What is </w:t>
      </w:r>
      <w:r w:rsidR="00E36E72">
        <w:rPr>
          <w:b/>
          <w:bCs/>
          <w:i/>
          <w:iCs/>
        </w:rPr>
        <w:t>Brownfield Land?</w:t>
      </w:r>
    </w:p>
    <w:p w14:paraId="1FCFBF62" w14:textId="00048D48" w:rsidR="00E36E72" w:rsidRDefault="00906F1E" w:rsidP="002221E4">
      <w:r w:rsidRPr="00906F1E">
        <w:t xml:space="preserve">Brownfield land means any previously developed property </w:t>
      </w:r>
      <w:r>
        <w:t xml:space="preserve">(also known as previously developed land) </w:t>
      </w:r>
      <w:r w:rsidRPr="00906F1E">
        <w:t>that was used for industrial, commercial, or other permanent structures, and it is often empty, idle, or potentially affected by low-level environmental pollution</w:t>
      </w:r>
      <w:r>
        <w:t>.</w:t>
      </w:r>
    </w:p>
    <w:p w14:paraId="1F46C2B6" w14:textId="3DCACB73" w:rsidR="00FB124B" w:rsidRDefault="00FB124B" w:rsidP="002221E4">
      <w:r w:rsidRPr="00FB124B">
        <w:t>The regeneration of brownfield land will remain a key priority for the council and the majority of new housing for the new plan will still come from brownfield sites</w:t>
      </w:r>
      <w:r>
        <w:t xml:space="preserve">. </w:t>
      </w:r>
    </w:p>
    <w:p w14:paraId="5378AA58" w14:textId="475A4E35" w:rsidR="008C1FD5" w:rsidRDefault="008C1FD5" w:rsidP="002221E4">
      <w:pPr>
        <w:rPr>
          <w:b/>
          <w:bCs/>
          <w:i/>
          <w:iCs/>
        </w:rPr>
      </w:pPr>
      <w:r>
        <w:rPr>
          <w:b/>
          <w:bCs/>
          <w:i/>
          <w:iCs/>
        </w:rPr>
        <w:t xml:space="preserve">What does this mean for St Helens? </w:t>
      </w:r>
    </w:p>
    <w:p w14:paraId="28E1A586" w14:textId="28F0D827" w:rsidR="00845F38" w:rsidRPr="00845F38" w:rsidRDefault="00845F38" w:rsidP="00845F38">
      <w:r w:rsidRPr="00845F38">
        <w:lastRenderedPageBreak/>
        <w:t>It will help generate more jobs for local people which will support the local economy which in turn will support local retail and leisure</w:t>
      </w:r>
      <w:r w:rsidR="00C41DA0">
        <w:t xml:space="preserve">. </w:t>
      </w:r>
    </w:p>
    <w:p w14:paraId="7397BDB9" w14:textId="77777777" w:rsidR="00845F38" w:rsidRPr="00845F38" w:rsidRDefault="00845F38" w:rsidP="00845F38">
      <w:r w:rsidRPr="00845F38">
        <w:t>More housing will create a wider choice and greater affordability for local residents.</w:t>
      </w:r>
    </w:p>
    <w:p w14:paraId="1B4E1874" w14:textId="77777777" w:rsidR="00845F38" w:rsidRDefault="00845F38" w:rsidP="002221E4">
      <w:r w:rsidRPr="00845F38">
        <w:t>Both increased employment and better housing will have a positive impact on the health of the Borough.</w:t>
      </w:r>
    </w:p>
    <w:p w14:paraId="65FF986B" w14:textId="211E1D13" w:rsidR="006904E7" w:rsidRPr="00845F38" w:rsidRDefault="006904E7" w:rsidP="002221E4">
      <w:r>
        <w:rPr>
          <w:b/>
          <w:bCs/>
          <w:u w:val="single"/>
        </w:rPr>
        <w:t xml:space="preserve">Scoping Consultation </w:t>
      </w:r>
    </w:p>
    <w:p w14:paraId="5A18A9CF" w14:textId="1469A862" w:rsidR="005A396A" w:rsidRDefault="00052F28" w:rsidP="002221E4">
      <w:pPr>
        <w:rPr>
          <w:b/>
          <w:bCs/>
          <w:i/>
          <w:iCs/>
        </w:rPr>
      </w:pPr>
      <w:r>
        <w:rPr>
          <w:b/>
          <w:bCs/>
          <w:i/>
          <w:iCs/>
        </w:rPr>
        <w:t>What is Scoping Consultation?</w:t>
      </w:r>
    </w:p>
    <w:p w14:paraId="47FB89D3" w14:textId="2C96F0DB" w:rsidR="00052F28" w:rsidRDefault="00052F28" w:rsidP="002221E4">
      <w:r>
        <w:t>The Scoping Consultation is the first stage in preparing a new Local Plan. It gives residents, businesses, landowners, developers and other stakeholders an opportunity to tell us what planning issues, opportunities and challenges should be considered as a</w:t>
      </w:r>
      <w:r w:rsidR="00922677">
        <w:t xml:space="preserve"> new local plan is</w:t>
      </w:r>
      <w:r w:rsidR="00D86D15">
        <w:t xml:space="preserve"> developed.</w:t>
      </w:r>
    </w:p>
    <w:p w14:paraId="402FD31C" w14:textId="6173DD4E" w:rsidR="00D86D15" w:rsidRDefault="00D86D15" w:rsidP="002221E4">
      <w:pPr>
        <w:rPr>
          <w:b/>
          <w:bCs/>
          <w:i/>
          <w:iCs/>
        </w:rPr>
      </w:pPr>
      <w:r>
        <w:rPr>
          <w:b/>
          <w:bCs/>
          <w:i/>
          <w:iCs/>
        </w:rPr>
        <w:t>Wh</w:t>
      </w:r>
      <w:r w:rsidR="00D2700C">
        <w:rPr>
          <w:b/>
          <w:bCs/>
          <w:i/>
          <w:iCs/>
        </w:rPr>
        <w:t xml:space="preserve">at is the purpose of this consultation? </w:t>
      </w:r>
    </w:p>
    <w:p w14:paraId="0D60E00F" w14:textId="0ED386B2" w:rsidR="00D2700C" w:rsidRDefault="000B0F98" w:rsidP="002221E4">
      <w:r>
        <w:t xml:space="preserve">This consultation is designed to identify: </w:t>
      </w:r>
    </w:p>
    <w:p w14:paraId="1BE10761" w14:textId="67F9B681" w:rsidR="000B0F98" w:rsidRDefault="000B0F98" w:rsidP="000B0F98">
      <w:pPr>
        <w:pStyle w:val="ListParagraph"/>
        <w:numPr>
          <w:ilvl w:val="0"/>
          <w:numId w:val="1"/>
        </w:numPr>
      </w:pPr>
      <w:r>
        <w:t xml:space="preserve">Key planning issues in the Borough </w:t>
      </w:r>
    </w:p>
    <w:p w14:paraId="7044FD7F" w14:textId="54BB2EFD" w:rsidR="004C0E9C" w:rsidRDefault="004C0E9C" w:rsidP="000B0F98">
      <w:pPr>
        <w:pStyle w:val="ListParagraph"/>
        <w:numPr>
          <w:ilvl w:val="0"/>
          <w:numId w:val="1"/>
        </w:numPr>
      </w:pPr>
      <w:r>
        <w:t>Opportunities for growth and regeneration</w:t>
      </w:r>
    </w:p>
    <w:p w14:paraId="0FA1CA9D" w14:textId="0719A9FB" w:rsidR="004C0E9C" w:rsidRDefault="004C0E9C" w:rsidP="000B0F98">
      <w:pPr>
        <w:pStyle w:val="ListParagraph"/>
        <w:numPr>
          <w:ilvl w:val="0"/>
          <w:numId w:val="1"/>
        </w:numPr>
      </w:pPr>
      <w:r>
        <w:t>Infrastructure needs</w:t>
      </w:r>
    </w:p>
    <w:p w14:paraId="1106DCC2" w14:textId="301D208D" w:rsidR="004C0E9C" w:rsidRDefault="004C0E9C" w:rsidP="000B0F98">
      <w:pPr>
        <w:pStyle w:val="ListParagraph"/>
        <w:numPr>
          <w:ilvl w:val="0"/>
          <w:numId w:val="1"/>
        </w:numPr>
      </w:pPr>
      <w:r>
        <w:t xml:space="preserve">Environmental priorities </w:t>
      </w:r>
    </w:p>
    <w:p w14:paraId="2924A69E" w14:textId="29AD5B61" w:rsidR="004C0E9C" w:rsidRDefault="004C0E9C" w:rsidP="000B0F98">
      <w:pPr>
        <w:pStyle w:val="ListParagraph"/>
        <w:numPr>
          <w:ilvl w:val="0"/>
          <w:numId w:val="1"/>
        </w:numPr>
      </w:pPr>
      <w:r>
        <w:t>Local community aspirations</w:t>
      </w:r>
    </w:p>
    <w:p w14:paraId="3948673C" w14:textId="724F7A36" w:rsidR="00A12765" w:rsidRDefault="00BD5BA5" w:rsidP="00A12765">
      <w:pPr>
        <w:rPr>
          <w:b/>
          <w:bCs/>
          <w:i/>
          <w:iCs/>
        </w:rPr>
      </w:pPr>
      <w:r>
        <w:rPr>
          <w:b/>
          <w:bCs/>
          <w:i/>
          <w:iCs/>
        </w:rPr>
        <w:t>Has the Council already decided where new development will go?</w:t>
      </w:r>
    </w:p>
    <w:p w14:paraId="0750C81C" w14:textId="0F784EAB" w:rsidR="00BD5BA5" w:rsidRDefault="00BD5BA5" w:rsidP="00A12765">
      <w:r>
        <w:t xml:space="preserve">No. </w:t>
      </w:r>
    </w:p>
    <w:p w14:paraId="4F95B976" w14:textId="5A9E8BAC" w:rsidR="00BD5BA5" w:rsidRDefault="00BD5BA5" w:rsidP="00A12765">
      <w:r>
        <w:t>The Scoping Consultation is an early engagement stage</w:t>
      </w:r>
      <w:r w:rsidR="000D25EB">
        <w:t>. No decisions have been made about specific development sites or policies.</w:t>
      </w:r>
    </w:p>
    <w:p w14:paraId="1D2F16FD" w14:textId="6F311117" w:rsidR="000D25EB" w:rsidRDefault="000D25EB" w:rsidP="00A12765">
      <w:r>
        <w:t xml:space="preserve">The purpose of the consultation is to gather views before options are developed and assessed. </w:t>
      </w:r>
    </w:p>
    <w:p w14:paraId="77777F79" w14:textId="0542D414" w:rsidR="000A3686" w:rsidRDefault="000A3686" w:rsidP="00A12765">
      <w:pPr>
        <w:rPr>
          <w:b/>
          <w:bCs/>
          <w:i/>
          <w:iCs/>
        </w:rPr>
      </w:pPr>
      <w:r>
        <w:rPr>
          <w:b/>
          <w:bCs/>
          <w:i/>
          <w:iCs/>
        </w:rPr>
        <w:t xml:space="preserve">Can I suggest land for development? </w:t>
      </w:r>
    </w:p>
    <w:p w14:paraId="5F088307" w14:textId="18D33D95" w:rsidR="000A3686" w:rsidRDefault="000A3686" w:rsidP="00A12765">
      <w:r>
        <w:t xml:space="preserve">Yes. </w:t>
      </w:r>
    </w:p>
    <w:p w14:paraId="1FD3F016" w14:textId="42AE7CEC" w:rsidR="000A3686" w:rsidRDefault="000A3686" w:rsidP="00A12765">
      <w:r>
        <w:t>Landowners, developers and interested parties may submit sites for consideration through the Council’s Call for Sites process</w:t>
      </w:r>
      <w:r w:rsidR="0020743E">
        <w:t>.</w:t>
      </w:r>
    </w:p>
    <w:p w14:paraId="7F9B3E3D" w14:textId="0A196236" w:rsidR="00E52A5B" w:rsidRDefault="00E52A5B" w:rsidP="00A12765">
      <w:pPr>
        <w:rPr>
          <w:b/>
          <w:bCs/>
          <w:i/>
          <w:iCs/>
        </w:rPr>
      </w:pPr>
      <w:r>
        <w:rPr>
          <w:b/>
          <w:bCs/>
          <w:i/>
          <w:iCs/>
        </w:rPr>
        <w:t xml:space="preserve">Does submitting a site guarantee planning permission? </w:t>
      </w:r>
    </w:p>
    <w:p w14:paraId="50F9BC09" w14:textId="732CDDB0" w:rsidR="00E52A5B" w:rsidRDefault="00E52A5B" w:rsidP="00A12765">
      <w:r>
        <w:t xml:space="preserve">No. </w:t>
      </w:r>
    </w:p>
    <w:p w14:paraId="5D07F304" w14:textId="0230EA13" w:rsidR="00E52A5B" w:rsidRDefault="00E52A5B" w:rsidP="00A12765">
      <w:r>
        <w:t xml:space="preserve">A site submission is simply a request for the Council to consider a land as part of the plan-making process. </w:t>
      </w:r>
    </w:p>
    <w:p w14:paraId="29FACDAE" w14:textId="3D804CEB" w:rsidR="00E52A5B" w:rsidRDefault="00E52A5B" w:rsidP="00A12765">
      <w:r>
        <w:lastRenderedPageBreak/>
        <w:t xml:space="preserve">Any future allocation within the Local Plan would still be subject to </w:t>
      </w:r>
      <w:r w:rsidR="006852F6">
        <w:t xml:space="preserve">detailed assessment and, in many cases, future planning applications. </w:t>
      </w:r>
    </w:p>
    <w:p w14:paraId="50290AD6" w14:textId="6714E88B" w:rsidR="006E1955" w:rsidRDefault="006E1955" w:rsidP="00A12765">
      <w:pPr>
        <w:rPr>
          <w:b/>
          <w:bCs/>
          <w:i/>
          <w:iCs/>
        </w:rPr>
      </w:pPr>
      <w:r>
        <w:rPr>
          <w:b/>
          <w:bCs/>
          <w:i/>
          <w:iCs/>
        </w:rPr>
        <w:t>What topics is the Council seeking comments on?</w:t>
      </w:r>
    </w:p>
    <w:p w14:paraId="60236BF8" w14:textId="77777777" w:rsidR="001B4DF8" w:rsidRPr="001B4DF8" w:rsidRDefault="001B4DF8" w:rsidP="001B4DF8">
      <w:pPr>
        <w:numPr>
          <w:ilvl w:val="0"/>
          <w:numId w:val="4"/>
        </w:numPr>
      </w:pPr>
      <w:r w:rsidRPr="001B4DF8">
        <w:rPr>
          <w:lang w:val="en"/>
        </w:rPr>
        <w:t>Sustainability</w:t>
      </w:r>
      <w:r w:rsidRPr="001B4DF8">
        <w:t> </w:t>
      </w:r>
    </w:p>
    <w:p w14:paraId="49F1F7B0" w14:textId="77777777" w:rsidR="001B4DF8" w:rsidRPr="001B4DF8" w:rsidRDefault="001B4DF8" w:rsidP="001B4DF8">
      <w:pPr>
        <w:numPr>
          <w:ilvl w:val="0"/>
          <w:numId w:val="5"/>
        </w:numPr>
      </w:pPr>
      <w:r w:rsidRPr="001B4DF8">
        <w:rPr>
          <w:lang w:val="en"/>
        </w:rPr>
        <w:t>Climate Change</w:t>
      </w:r>
      <w:r w:rsidRPr="001B4DF8">
        <w:t> </w:t>
      </w:r>
    </w:p>
    <w:p w14:paraId="62B7F8AC" w14:textId="77777777" w:rsidR="001B4DF8" w:rsidRPr="001B4DF8" w:rsidRDefault="001B4DF8" w:rsidP="001B4DF8">
      <w:pPr>
        <w:numPr>
          <w:ilvl w:val="0"/>
          <w:numId w:val="6"/>
        </w:numPr>
      </w:pPr>
      <w:r w:rsidRPr="001B4DF8">
        <w:rPr>
          <w:lang w:val="en"/>
        </w:rPr>
        <w:t>Housing</w:t>
      </w:r>
      <w:r w:rsidRPr="001B4DF8">
        <w:t> </w:t>
      </w:r>
    </w:p>
    <w:p w14:paraId="46CBC13D" w14:textId="77777777" w:rsidR="001B4DF8" w:rsidRPr="001B4DF8" w:rsidRDefault="001B4DF8" w:rsidP="001B4DF8">
      <w:pPr>
        <w:numPr>
          <w:ilvl w:val="0"/>
          <w:numId w:val="7"/>
        </w:numPr>
      </w:pPr>
      <w:r w:rsidRPr="001B4DF8">
        <w:rPr>
          <w:lang w:val="en"/>
        </w:rPr>
        <w:t>Employment and Retail</w:t>
      </w:r>
      <w:r w:rsidRPr="001B4DF8">
        <w:t> </w:t>
      </w:r>
    </w:p>
    <w:p w14:paraId="11C12A70" w14:textId="77777777" w:rsidR="001B4DF8" w:rsidRPr="001B4DF8" w:rsidRDefault="001B4DF8" w:rsidP="001B4DF8">
      <w:pPr>
        <w:numPr>
          <w:ilvl w:val="0"/>
          <w:numId w:val="8"/>
        </w:numPr>
      </w:pPr>
      <w:r w:rsidRPr="001B4DF8">
        <w:rPr>
          <w:lang w:val="en"/>
        </w:rPr>
        <w:t>Communications and Infrastructure</w:t>
      </w:r>
      <w:r w:rsidRPr="001B4DF8">
        <w:t> </w:t>
      </w:r>
    </w:p>
    <w:p w14:paraId="3A85C608" w14:textId="77777777" w:rsidR="001B4DF8" w:rsidRPr="001B4DF8" w:rsidRDefault="001B4DF8" w:rsidP="001B4DF8">
      <w:pPr>
        <w:numPr>
          <w:ilvl w:val="0"/>
          <w:numId w:val="9"/>
        </w:numPr>
      </w:pPr>
      <w:r w:rsidRPr="001B4DF8">
        <w:rPr>
          <w:lang w:val="en"/>
        </w:rPr>
        <w:t>Minerals and Waste</w:t>
      </w:r>
      <w:r w:rsidRPr="001B4DF8">
        <w:t> </w:t>
      </w:r>
    </w:p>
    <w:p w14:paraId="390AF55A" w14:textId="77777777" w:rsidR="001B4DF8" w:rsidRPr="001B4DF8" w:rsidRDefault="001B4DF8" w:rsidP="001B4DF8">
      <w:pPr>
        <w:numPr>
          <w:ilvl w:val="0"/>
          <w:numId w:val="10"/>
        </w:numPr>
      </w:pPr>
      <w:r w:rsidRPr="001B4DF8">
        <w:rPr>
          <w:lang w:val="en"/>
        </w:rPr>
        <w:t>Effective use of Land</w:t>
      </w:r>
      <w:r w:rsidRPr="001B4DF8">
        <w:t> </w:t>
      </w:r>
    </w:p>
    <w:p w14:paraId="74734C5E" w14:textId="77777777" w:rsidR="001B4DF8" w:rsidRPr="001B4DF8" w:rsidRDefault="001B4DF8" w:rsidP="001B4DF8">
      <w:pPr>
        <w:numPr>
          <w:ilvl w:val="0"/>
          <w:numId w:val="11"/>
        </w:numPr>
      </w:pPr>
      <w:r w:rsidRPr="001B4DF8">
        <w:rPr>
          <w:lang w:val="en"/>
        </w:rPr>
        <w:t>Green Belt</w:t>
      </w:r>
      <w:r w:rsidRPr="001B4DF8">
        <w:t> </w:t>
      </w:r>
    </w:p>
    <w:p w14:paraId="0645A7B7" w14:textId="77777777" w:rsidR="001B4DF8" w:rsidRPr="001B4DF8" w:rsidRDefault="001B4DF8" w:rsidP="001B4DF8">
      <w:pPr>
        <w:numPr>
          <w:ilvl w:val="0"/>
          <w:numId w:val="12"/>
        </w:numPr>
      </w:pPr>
      <w:r w:rsidRPr="001B4DF8">
        <w:rPr>
          <w:lang w:val="en"/>
        </w:rPr>
        <w:t>Design</w:t>
      </w:r>
      <w:r w:rsidRPr="001B4DF8">
        <w:t> </w:t>
      </w:r>
    </w:p>
    <w:p w14:paraId="393FCACF" w14:textId="77777777" w:rsidR="001B4DF8" w:rsidRPr="001B4DF8" w:rsidRDefault="001B4DF8" w:rsidP="001B4DF8">
      <w:pPr>
        <w:numPr>
          <w:ilvl w:val="0"/>
          <w:numId w:val="13"/>
        </w:numPr>
      </w:pPr>
      <w:r w:rsidRPr="001B4DF8">
        <w:rPr>
          <w:lang w:val="en"/>
        </w:rPr>
        <w:t>Transport</w:t>
      </w:r>
      <w:r w:rsidRPr="001B4DF8">
        <w:t> </w:t>
      </w:r>
    </w:p>
    <w:p w14:paraId="5F542AEF" w14:textId="77777777" w:rsidR="001B4DF8" w:rsidRPr="001B4DF8" w:rsidRDefault="001B4DF8" w:rsidP="001B4DF8">
      <w:pPr>
        <w:numPr>
          <w:ilvl w:val="0"/>
          <w:numId w:val="14"/>
        </w:numPr>
      </w:pPr>
      <w:r w:rsidRPr="001B4DF8">
        <w:rPr>
          <w:lang w:val="en"/>
        </w:rPr>
        <w:t>Health, Pollution and Safety</w:t>
      </w:r>
      <w:r w:rsidRPr="001B4DF8">
        <w:t> </w:t>
      </w:r>
    </w:p>
    <w:p w14:paraId="3AFFF475" w14:textId="77777777" w:rsidR="001B4DF8" w:rsidRPr="001B4DF8" w:rsidRDefault="001B4DF8" w:rsidP="001B4DF8">
      <w:pPr>
        <w:numPr>
          <w:ilvl w:val="0"/>
          <w:numId w:val="15"/>
        </w:numPr>
      </w:pPr>
      <w:r w:rsidRPr="001B4DF8">
        <w:rPr>
          <w:lang w:val="en"/>
        </w:rPr>
        <w:t>Flood Risk</w:t>
      </w:r>
      <w:r w:rsidRPr="001B4DF8">
        <w:t> </w:t>
      </w:r>
    </w:p>
    <w:p w14:paraId="0851F9FC" w14:textId="77777777" w:rsidR="001B4DF8" w:rsidRPr="001B4DF8" w:rsidRDefault="001B4DF8" w:rsidP="001B4DF8">
      <w:pPr>
        <w:numPr>
          <w:ilvl w:val="0"/>
          <w:numId w:val="16"/>
        </w:numPr>
      </w:pPr>
      <w:r w:rsidRPr="001B4DF8">
        <w:rPr>
          <w:lang w:val="en"/>
        </w:rPr>
        <w:t>Natural Environment</w:t>
      </w:r>
      <w:r w:rsidRPr="001B4DF8">
        <w:t> </w:t>
      </w:r>
    </w:p>
    <w:p w14:paraId="4BEFE4FB" w14:textId="77777777" w:rsidR="001B4DF8" w:rsidRPr="001B4DF8" w:rsidRDefault="001B4DF8" w:rsidP="001B4DF8">
      <w:pPr>
        <w:numPr>
          <w:ilvl w:val="0"/>
          <w:numId w:val="17"/>
        </w:numPr>
      </w:pPr>
      <w:r w:rsidRPr="001B4DF8">
        <w:rPr>
          <w:lang w:val="en"/>
        </w:rPr>
        <w:t>Historic Environment</w:t>
      </w:r>
      <w:r w:rsidRPr="001B4DF8">
        <w:t> </w:t>
      </w:r>
    </w:p>
    <w:p w14:paraId="1081D9FB" w14:textId="4DEDA05F" w:rsidR="002B2992" w:rsidRDefault="002B2992" w:rsidP="002B2992">
      <w:pPr>
        <w:rPr>
          <w:b/>
          <w:bCs/>
          <w:i/>
          <w:iCs/>
        </w:rPr>
      </w:pPr>
      <w:r>
        <w:rPr>
          <w:b/>
          <w:bCs/>
          <w:i/>
          <w:iCs/>
        </w:rPr>
        <w:t>Who can take part in the consultation?</w:t>
      </w:r>
    </w:p>
    <w:p w14:paraId="75E84362" w14:textId="4487D575" w:rsidR="002B2992" w:rsidRDefault="002B2992" w:rsidP="002B2992">
      <w:r>
        <w:t>Anyone can take part, including:</w:t>
      </w:r>
    </w:p>
    <w:p w14:paraId="77FEAB00" w14:textId="6EA5E9A2" w:rsidR="002B2992" w:rsidRDefault="002B2992" w:rsidP="002B2992">
      <w:pPr>
        <w:pStyle w:val="ListParagraph"/>
        <w:numPr>
          <w:ilvl w:val="0"/>
          <w:numId w:val="1"/>
        </w:numPr>
      </w:pPr>
      <w:r>
        <w:t>Residents</w:t>
      </w:r>
    </w:p>
    <w:p w14:paraId="3313B65A" w14:textId="588DC4C2" w:rsidR="002B2992" w:rsidRDefault="002B2992" w:rsidP="002B2992">
      <w:pPr>
        <w:pStyle w:val="ListParagraph"/>
        <w:numPr>
          <w:ilvl w:val="0"/>
          <w:numId w:val="1"/>
        </w:numPr>
      </w:pPr>
      <w:r>
        <w:t xml:space="preserve">Businesses </w:t>
      </w:r>
    </w:p>
    <w:p w14:paraId="1ED49B4F" w14:textId="64B8C392" w:rsidR="002B2992" w:rsidRDefault="002B2992" w:rsidP="002B2992">
      <w:pPr>
        <w:pStyle w:val="ListParagraph"/>
        <w:numPr>
          <w:ilvl w:val="0"/>
          <w:numId w:val="1"/>
        </w:numPr>
      </w:pPr>
      <w:r>
        <w:t>Community groups</w:t>
      </w:r>
    </w:p>
    <w:p w14:paraId="1CFC6209" w14:textId="223EE71F" w:rsidR="002B2992" w:rsidRDefault="002B2992" w:rsidP="002B2992">
      <w:pPr>
        <w:pStyle w:val="ListParagraph"/>
        <w:numPr>
          <w:ilvl w:val="0"/>
          <w:numId w:val="1"/>
        </w:numPr>
      </w:pPr>
      <w:r>
        <w:t xml:space="preserve">Town and parish councils </w:t>
      </w:r>
    </w:p>
    <w:p w14:paraId="345165D9" w14:textId="56613067" w:rsidR="002B2992" w:rsidRDefault="002B2992" w:rsidP="002B2992">
      <w:pPr>
        <w:pStyle w:val="ListParagraph"/>
        <w:numPr>
          <w:ilvl w:val="0"/>
          <w:numId w:val="1"/>
        </w:numPr>
      </w:pPr>
      <w:r>
        <w:t xml:space="preserve">Landowners </w:t>
      </w:r>
    </w:p>
    <w:p w14:paraId="0967F0DC" w14:textId="2501384B" w:rsidR="002B2992" w:rsidRDefault="002B2992" w:rsidP="002B2992">
      <w:pPr>
        <w:pStyle w:val="ListParagraph"/>
        <w:numPr>
          <w:ilvl w:val="0"/>
          <w:numId w:val="1"/>
        </w:numPr>
      </w:pPr>
      <w:r>
        <w:t xml:space="preserve">Developers </w:t>
      </w:r>
    </w:p>
    <w:p w14:paraId="3DBEE7C2" w14:textId="471700C1" w:rsidR="002B2992" w:rsidRDefault="002B2992" w:rsidP="002B2992">
      <w:pPr>
        <w:pStyle w:val="ListParagraph"/>
        <w:numPr>
          <w:ilvl w:val="0"/>
          <w:numId w:val="1"/>
        </w:numPr>
      </w:pPr>
      <w:r>
        <w:t>Public sector organisations</w:t>
      </w:r>
    </w:p>
    <w:p w14:paraId="7B17D760" w14:textId="4148FDEB" w:rsidR="002B2992" w:rsidRDefault="002B2992" w:rsidP="002B2992">
      <w:pPr>
        <w:pStyle w:val="ListParagraph"/>
        <w:numPr>
          <w:ilvl w:val="0"/>
          <w:numId w:val="1"/>
        </w:numPr>
      </w:pPr>
      <w:r>
        <w:t xml:space="preserve">Environmental groups </w:t>
      </w:r>
    </w:p>
    <w:p w14:paraId="03F554A4" w14:textId="06C3C2AC" w:rsidR="002B2992" w:rsidRDefault="002B2992" w:rsidP="002B2992">
      <w:r>
        <w:t xml:space="preserve">We encourage participation from all sections of the community. </w:t>
      </w:r>
    </w:p>
    <w:p w14:paraId="37A66D6E" w14:textId="1ABEC92F" w:rsidR="00D61205" w:rsidRDefault="00D61205" w:rsidP="002B2992">
      <w:pPr>
        <w:rPr>
          <w:b/>
          <w:bCs/>
          <w:i/>
          <w:iCs/>
        </w:rPr>
      </w:pPr>
      <w:r>
        <w:rPr>
          <w:b/>
          <w:bCs/>
          <w:i/>
          <w:iCs/>
        </w:rPr>
        <w:t xml:space="preserve">How can I </w:t>
      </w:r>
      <w:r w:rsidR="00A67090">
        <w:rPr>
          <w:b/>
          <w:bCs/>
          <w:i/>
          <w:iCs/>
        </w:rPr>
        <w:t xml:space="preserve">get involved? </w:t>
      </w:r>
    </w:p>
    <w:p w14:paraId="70C7807C" w14:textId="77777777" w:rsidR="00A67090" w:rsidRPr="00A67090" w:rsidRDefault="00A67090" w:rsidP="00A67090">
      <w:r w:rsidRPr="00A67090">
        <w:t xml:space="preserve">This consultation will run from </w:t>
      </w:r>
      <w:r w:rsidRPr="00360274">
        <w:rPr>
          <w:b/>
          <w:bCs/>
        </w:rPr>
        <w:t>1</w:t>
      </w:r>
      <w:r w:rsidRPr="00360274">
        <w:rPr>
          <w:b/>
          <w:bCs/>
          <w:vertAlign w:val="superscript"/>
        </w:rPr>
        <w:t>st</w:t>
      </w:r>
      <w:r w:rsidRPr="00360274">
        <w:rPr>
          <w:b/>
          <w:bCs/>
        </w:rPr>
        <w:t> September 2026 until 5pm on 6</w:t>
      </w:r>
      <w:r w:rsidRPr="00360274">
        <w:rPr>
          <w:b/>
          <w:bCs/>
          <w:vertAlign w:val="superscript"/>
        </w:rPr>
        <w:t>th</w:t>
      </w:r>
      <w:r w:rsidRPr="00360274">
        <w:rPr>
          <w:b/>
          <w:bCs/>
        </w:rPr>
        <w:t> October 2026.</w:t>
      </w:r>
      <w:r w:rsidRPr="00A67090">
        <w:t>  </w:t>
      </w:r>
    </w:p>
    <w:p w14:paraId="3B9D2D56" w14:textId="77777777" w:rsidR="00A7027F" w:rsidRDefault="003A0B41" w:rsidP="00A67090">
      <w:r>
        <w:lastRenderedPageBreak/>
        <w:t xml:space="preserve">The Scoping Report can be viewed online at </w:t>
      </w:r>
      <w:hyperlink r:id="rId8" w:history="1">
        <w:r w:rsidR="00A7027F" w:rsidRPr="00A7027F">
          <w:rPr>
            <w:rStyle w:val="Hyperlink"/>
          </w:rPr>
          <w:t>Consultations and latest news - St Helens Borough Council</w:t>
        </w:r>
      </w:hyperlink>
    </w:p>
    <w:p w14:paraId="78787C12" w14:textId="54F9D26A" w:rsidR="00A67090" w:rsidRPr="00A67090" w:rsidRDefault="00A67090" w:rsidP="00A67090">
      <w:r>
        <w:t xml:space="preserve">Comments on the Scoping Report can be submitted on line via </w:t>
      </w:r>
      <w:hyperlink r:id="rId9" w:tooltip="https://www.smartsurvey.co.uk/s/KEPUEB/" w:history="1">
        <w:r w:rsidR="00C52C89" w:rsidRPr="00C52C89">
          <w:rPr>
            <w:rStyle w:val="Hyperlink"/>
          </w:rPr>
          <w:t>https://www.smartsurvey.co.uk/s/KEPUEB/</w:t>
        </w:r>
      </w:hyperlink>
      <w:r w:rsidR="00C52C89">
        <w:t xml:space="preserve"> or </w:t>
      </w:r>
      <w:r>
        <w:t>emailed to </w:t>
      </w:r>
      <w:hyperlink r:id="rId10">
        <w:r w:rsidRPr="0BA1F714">
          <w:rPr>
            <w:rStyle w:val="Hyperlink"/>
          </w:rPr>
          <w:t>planningpolicy@sthelens.gov.uk</w:t>
        </w:r>
      </w:hyperlink>
      <w:r>
        <w:t> or posted to:  </w:t>
      </w:r>
    </w:p>
    <w:p w14:paraId="26A3471F" w14:textId="0601F9ED" w:rsidR="00A67090" w:rsidRPr="00A67090" w:rsidRDefault="00A67090" w:rsidP="00A67090">
      <w:r w:rsidRPr="00A67090">
        <w:t>Development Plans </w:t>
      </w:r>
      <w:r w:rsidR="00E57E2D">
        <w:br/>
      </w:r>
      <w:r w:rsidRPr="00A67090">
        <w:t>Place Services </w:t>
      </w:r>
      <w:r w:rsidR="00E57E2D">
        <w:br/>
      </w:r>
      <w:r w:rsidRPr="00A67090">
        <w:t>St Helens Borough Council </w:t>
      </w:r>
      <w:r w:rsidR="00E57E2D">
        <w:br/>
      </w:r>
      <w:r w:rsidRPr="00A67090">
        <w:t>PO Box 512 </w:t>
      </w:r>
      <w:r w:rsidR="00E57E2D">
        <w:br/>
      </w:r>
      <w:r w:rsidRPr="00A67090">
        <w:t>St Helens </w:t>
      </w:r>
      <w:r w:rsidR="00E57E2D">
        <w:br/>
      </w:r>
      <w:r w:rsidRPr="00A67090">
        <w:t>WA10 9JX</w:t>
      </w:r>
    </w:p>
    <w:p w14:paraId="3278F576" w14:textId="3C02F679" w:rsidR="00A67090" w:rsidRDefault="00CB552F" w:rsidP="002B2992">
      <w:pPr>
        <w:rPr>
          <w:b/>
          <w:bCs/>
          <w:i/>
          <w:iCs/>
        </w:rPr>
      </w:pPr>
      <w:r>
        <w:rPr>
          <w:b/>
          <w:bCs/>
          <w:i/>
          <w:iCs/>
        </w:rPr>
        <w:t xml:space="preserve">Will all comments be considered? </w:t>
      </w:r>
    </w:p>
    <w:p w14:paraId="634FBEEE" w14:textId="60AA1F9A" w:rsidR="00CB552F" w:rsidRDefault="00CB552F" w:rsidP="002B2992">
      <w:r>
        <w:t xml:space="preserve">Yes. </w:t>
      </w:r>
    </w:p>
    <w:p w14:paraId="6D5C8F5C" w14:textId="6FB3E370" w:rsidR="00CB552F" w:rsidRDefault="00CB552F" w:rsidP="002B2992">
      <w:r>
        <w:t xml:space="preserve">All comments received within the consultation period will be reviewed and considered as part of the plan-making process. </w:t>
      </w:r>
    </w:p>
    <w:p w14:paraId="3C8E2D4D" w14:textId="72C4C5FE" w:rsidR="00CB552F" w:rsidRDefault="00CB552F" w:rsidP="002B2992">
      <w:r>
        <w:t xml:space="preserve">A summary of consultation responses will be published following the consultation. </w:t>
      </w:r>
    </w:p>
    <w:p w14:paraId="0FD6EE11" w14:textId="2E02BCEF" w:rsidR="001F3508" w:rsidRDefault="001F3508" w:rsidP="002B2992">
      <w:pPr>
        <w:rPr>
          <w:b/>
          <w:bCs/>
          <w:i/>
          <w:iCs/>
        </w:rPr>
      </w:pPr>
      <w:r>
        <w:rPr>
          <w:b/>
          <w:bCs/>
          <w:i/>
          <w:iCs/>
        </w:rPr>
        <w:t xml:space="preserve">What happens after the Scoping Consultation? </w:t>
      </w:r>
    </w:p>
    <w:p w14:paraId="1EAB41CD" w14:textId="2DFCDE7E" w:rsidR="001F3508" w:rsidRDefault="001F3508" w:rsidP="002B2992">
      <w:r>
        <w:t>The Council will review consultation responses, con</w:t>
      </w:r>
      <w:r w:rsidR="006A71EB">
        <w:t xml:space="preserve">tinue preparing evidence and technical studies, develop planning options and draft policies and undertake further consultation at subsequent stages. </w:t>
      </w:r>
    </w:p>
    <w:p w14:paraId="16BE4E27" w14:textId="572017EC" w:rsidR="006A71EB" w:rsidRDefault="775A5CFD" w:rsidP="002B2992">
      <w:r>
        <w:t xml:space="preserve">There will be additional opportunities to comment as the new Local Plan progresses. </w:t>
      </w:r>
      <w:r w:rsidR="001B4DF8">
        <w:t xml:space="preserve">The Local Plan timetable can be viewed </w:t>
      </w:r>
      <w:hyperlink r:id="rId11">
        <w:r w:rsidR="001B4DF8" w:rsidRPr="0BA1F714">
          <w:rPr>
            <w:rStyle w:val="Hyperlink"/>
          </w:rPr>
          <w:t>here</w:t>
        </w:r>
      </w:hyperlink>
      <w:r w:rsidR="7618653B">
        <w:t>.</w:t>
      </w:r>
      <w:r w:rsidR="001B4DF8">
        <w:t xml:space="preserve"> </w:t>
      </w:r>
    </w:p>
    <w:p w14:paraId="648EF45D" w14:textId="515613B5" w:rsidR="005C23B2" w:rsidRDefault="005C23B2" w:rsidP="002B2992">
      <w:pPr>
        <w:rPr>
          <w:b/>
          <w:bCs/>
          <w:i/>
          <w:iCs/>
        </w:rPr>
      </w:pPr>
      <w:r>
        <w:rPr>
          <w:b/>
          <w:bCs/>
          <w:i/>
          <w:iCs/>
        </w:rPr>
        <w:t xml:space="preserve">How will the Council decide what goes into the new Local Plan? </w:t>
      </w:r>
    </w:p>
    <w:p w14:paraId="7E51CC58" w14:textId="2E9101B2" w:rsidR="005C23B2" w:rsidRDefault="005C23B2" w:rsidP="002B2992">
      <w:r>
        <w:t>Planning decisions must be informed by:</w:t>
      </w:r>
    </w:p>
    <w:p w14:paraId="32080845" w14:textId="0737BCFB" w:rsidR="005C23B2" w:rsidRDefault="005C23B2" w:rsidP="005C23B2">
      <w:pPr>
        <w:pStyle w:val="ListParagraph"/>
        <w:numPr>
          <w:ilvl w:val="0"/>
          <w:numId w:val="1"/>
        </w:numPr>
      </w:pPr>
      <w:r>
        <w:t>National Planning Policy</w:t>
      </w:r>
    </w:p>
    <w:p w14:paraId="09714A58" w14:textId="392B0B62" w:rsidR="005C23B2" w:rsidRDefault="005C23B2" w:rsidP="005C23B2">
      <w:pPr>
        <w:pStyle w:val="ListParagraph"/>
        <w:numPr>
          <w:ilvl w:val="0"/>
          <w:numId w:val="1"/>
        </w:numPr>
      </w:pPr>
      <w:r>
        <w:t>Local evidence and technical studies</w:t>
      </w:r>
    </w:p>
    <w:p w14:paraId="68E94E06" w14:textId="7669521C" w:rsidR="005C23B2" w:rsidRDefault="005C23B2" w:rsidP="005C23B2">
      <w:pPr>
        <w:pStyle w:val="ListParagraph"/>
        <w:numPr>
          <w:ilvl w:val="0"/>
          <w:numId w:val="1"/>
        </w:numPr>
      </w:pPr>
      <w:r>
        <w:t>Environmental assessments</w:t>
      </w:r>
    </w:p>
    <w:p w14:paraId="632D6136" w14:textId="5D40EB26" w:rsidR="005C23B2" w:rsidRDefault="005C23B2" w:rsidP="005C23B2">
      <w:pPr>
        <w:pStyle w:val="ListParagraph"/>
        <w:numPr>
          <w:ilvl w:val="0"/>
          <w:numId w:val="1"/>
        </w:numPr>
      </w:pPr>
      <w:r>
        <w:t xml:space="preserve">Infrastructure capacity </w:t>
      </w:r>
    </w:p>
    <w:p w14:paraId="2F42E7DA" w14:textId="107A7F5A" w:rsidR="005C23B2" w:rsidRDefault="005C23B2" w:rsidP="005C23B2">
      <w:pPr>
        <w:pStyle w:val="ListParagraph"/>
        <w:numPr>
          <w:ilvl w:val="0"/>
          <w:numId w:val="1"/>
        </w:numPr>
      </w:pPr>
      <w:r>
        <w:t>Consultation responses</w:t>
      </w:r>
    </w:p>
    <w:p w14:paraId="7A92EF07" w14:textId="497A5E81" w:rsidR="005C23B2" w:rsidRDefault="001D787F" w:rsidP="005C23B2">
      <w:pPr>
        <w:pStyle w:val="ListParagraph"/>
        <w:numPr>
          <w:ilvl w:val="0"/>
          <w:numId w:val="1"/>
        </w:numPr>
      </w:pPr>
      <w:r>
        <w:t xml:space="preserve">Legal and regulatory requirements </w:t>
      </w:r>
    </w:p>
    <w:p w14:paraId="56C434E5" w14:textId="77777777" w:rsidR="00CB2A73" w:rsidRDefault="001D787F" w:rsidP="001D787F">
      <w:r>
        <w:t>The Council must ensure the Plan is justified, deliverable and sustainable.</w:t>
      </w:r>
    </w:p>
    <w:p w14:paraId="4AB00F18" w14:textId="77777777" w:rsidR="00CB2A73" w:rsidRDefault="00CB2A73" w:rsidP="001D787F">
      <w:pPr>
        <w:rPr>
          <w:b/>
          <w:bCs/>
          <w:i/>
          <w:iCs/>
        </w:rPr>
      </w:pPr>
      <w:r>
        <w:rPr>
          <w:b/>
          <w:bCs/>
          <w:i/>
          <w:iCs/>
        </w:rPr>
        <w:t xml:space="preserve">How does the Local Plan relate to planning applications? </w:t>
      </w:r>
    </w:p>
    <w:p w14:paraId="7423F4CC" w14:textId="77777777" w:rsidR="00AF2F79" w:rsidRPr="00BC6EAF" w:rsidRDefault="00AF2F79" w:rsidP="00AF2F79">
      <w:r w:rsidRPr="00BC6EAF">
        <w:t>The Local Plan provides the framework for making decisions on planning applications.</w:t>
      </w:r>
    </w:p>
    <w:p w14:paraId="6ECE7812" w14:textId="77777777" w:rsidR="00AF2F79" w:rsidRDefault="00AF2F79" w:rsidP="00AF2F79">
      <w:r w:rsidRPr="00BC6EAF">
        <w:lastRenderedPageBreak/>
        <w:t>Planning applications are considered against Local Plan policies and other material planning considerations.</w:t>
      </w:r>
    </w:p>
    <w:p w14:paraId="11EE0147" w14:textId="77777777" w:rsidR="00AF2F79" w:rsidRDefault="00AF2F79" w:rsidP="00AF2F79">
      <w:pPr>
        <w:rPr>
          <w:b/>
          <w:bCs/>
        </w:rPr>
      </w:pPr>
      <w:r>
        <w:rPr>
          <w:b/>
          <w:bCs/>
        </w:rPr>
        <w:t xml:space="preserve">How long will it take to prepare the new Local Plan? </w:t>
      </w:r>
    </w:p>
    <w:p w14:paraId="03065809" w14:textId="77777777" w:rsidR="00B15F02" w:rsidRPr="00BC6EAF" w:rsidRDefault="00B15F02" w:rsidP="00B15F02">
      <w:r w:rsidRPr="00BC6EAF">
        <w:t>Preparing a Local Plan is a complex process involving evidence gathering, consultation, assessment and independent examination.</w:t>
      </w:r>
    </w:p>
    <w:p w14:paraId="256BF3D0" w14:textId="578B104F" w:rsidR="00B15F02" w:rsidRDefault="5DD5214B" w:rsidP="00B15F02">
      <w:r>
        <w:t>The process typically takes</w:t>
      </w:r>
      <w:r w:rsidR="00163E96">
        <w:t xml:space="preserve"> 30 months in accordance with the published local plan timetable and</w:t>
      </w:r>
      <w:r>
        <w:t xml:space="preserve"> includes multiple stages of public engagement.</w:t>
      </w:r>
    </w:p>
    <w:p w14:paraId="0367E53F" w14:textId="358B6871" w:rsidR="00B15F02" w:rsidRDefault="00324EEE" w:rsidP="00B15F02">
      <w:pPr>
        <w:rPr>
          <w:b/>
          <w:bCs/>
        </w:rPr>
      </w:pPr>
      <w:r>
        <w:rPr>
          <w:b/>
          <w:bCs/>
        </w:rPr>
        <w:t xml:space="preserve">Where can I find more information? </w:t>
      </w:r>
    </w:p>
    <w:p w14:paraId="42B2C7AA" w14:textId="3DE35A32" w:rsidR="000A6C3D" w:rsidRPr="00BC6EAF" w:rsidRDefault="000A6C3D" w:rsidP="000A6C3D">
      <w:r w:rsidRPr="00BC6EAF">
        <w:t>Further information, consultation documents and supporting evidence can be found on the Council's Local Plan webpage</w:t>
      </w:r>
      <w:r>
        <w:t xml:space="preserve"> which can be found here </w:t>
      </w:r>
      <w:hyperlink r:id="rId12" w:history="1">
        <w:r w:rsidR="000649BA" w:rsidRPr="000649BA">
          <w:rPr>
            <w:rStyle w:val="Hyperlink"/>
          </w:rPr>
          <w:t>Local Plan - St Helens Borough Council</w:t>
        </w:r>
      </w:hyperlink>
    </w:p>
    <w:p w14:paraId="2BBEB57A" w14:textId="7168B621" w:rsidR="00BE1779" w:rsidRPr="007C25CD" w:rsidRDefault="000A6C3D" w:rsidP="00BE1779">
      <w:pPr>
        <w:rPr>
          <w:b/>
          <w:bCs/>
          <w:i/>
          <w:iCs/>
        </w:rPr>
      </w:pPr>
      <w:r w:rsidRPr="00BC6EAF">
        <w:t>You can also contact the Planning Policy Team directly if you require assistance or alternative formats</w:t>
      </w:r>
      <w:r w:rsidR="007249C3">
        <w:t xml:space="preserve"> by email at </w:t>
      </w:r>
      <w:hyperlink r:id="rId13" w:history="1">
        <w:r w:rsidR="007249C3" w:rsidRPr="00265A59">
          <w:rPr>
            <w:rStyle w:val="Hyperlink"/>
          </w:rPr>
          <w:t>planningpolicy@sthelens.gov.uk</w:t>
        </w:r>
      </w:hyperlink>
      <w:r w:rsidR="007249C3">
        <w:t>, by telephone 01744 67</w:t>
      </w:r>
      <w:r w:rsidR="00EA6B8C">
        <w:t>6</w:t>
      </w:r>
      <w:r w:rsidR="001355A5">
        <w:t xml:space="preserve">190 or by post </w:t>
      </w:r>
      <w:r w:rsidR="00BE1779">
        <w:t>at</w:t>
      </w:r>
      <w:r w:rsidR="001D787F">
        <w:t xml:space="preserve"> </w:t>
      </w:r>
      <w:r w:rsidR="00BE1779" w:rsidRPr="007C25CD">
        <w:rPr>
          <w:i/>
          <w:iCs/>
        </w:rPr>
        <w:t>Development Plans, Place Services, St Helens Borough Council, PO Box 512</w:t>
      </w:r>
      <w:r w:rsidR="00EA61F5" w:rsidRPr="007C25CD">
        <w:rPr>
          <w:i/>
          <w:iCs/>
        </w:rPr>
        <w:t xml:space="preserve">, </w:t>
      </w:r>
      <w:r w:rsidR="00BE1779" w:rsidRPr="007C25CD">
        <w:rPr>
          <w:i/>
          <w:iCs/>
        </w:rPr>
        <w:t>St Helens</w:t>
      </w:r>
      <w:r w:rsidR="00EA61F5" w:rsidRPr="007C25CD">
        <w:rPr>
          <w:i/>
          <w:iCs/>
        </w:rPr>
        <w:t xml:space="preserve">, </w:t>
      </w:r>
      <w:r w:rsidR="00BE1779" w:rsidRPr="007C25CD">
        <w:rPr>
          <w:i/>
          <w:iCs/>
        </w:rPr>
        <w:t>WA10 9JX</w:t>
      </w:r>
      <w:r w:rsidR="00EA61F5" w:rsidRPr="007C25CD">
        <w:rPr>
          <w:i/>
          <w:iCs/>
        </w:rPr>
        <w:t>.</w:t>
      </w:r>
    </w:p>
    <w:p w14:paraId="67E9DD45" w14:textId="4E44D931" w:rsidR="001D787F" w:rsidRPr="005C23B2" w:rsidRDefault="001D787F" w:rsidP="00AF2F79"/>
    <w:p w14:paraId="6749A430" w14:textId="77777777" w:rsidR="002221E4" w:rsidRPr="002221E4" w:rsidRDefault="002221E4"/>
    <w:sectPr w:rsidR="002221E4" w:rsidRPr="002221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D5F59"/>
    <w:multiLevelType w:val="multilevel"/>
    <w:tmpl w:val="3E301D7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4E7E14"/>
    <w:multiLevelType w:val="multilevel"/>
    <w:tmpl w:val="37DAE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78636BE"/>
    <w:multiLevelType w:val="multilevel"/>
    <w:tmpl w:val="87646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8865C9"/>
    <w:multiLevelType w:val="multilevel"/>
    <w:tmpl w:val="143CB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B9F4AE7"/>
    <w:multiLevelType w:val="hybridMultilevel"/>
    <w:tmpl w:val="9F20206E"/>
    <w:lvl w:ilvl="0" w:tplc="E8129286">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5A6803"/>
    <w:multiLevelType w:val="multilevel"/>
    <w:tmpl w:val="35DE1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4D11D62"/>
    <w:multiLevelType w:val="multilevel"/>
    <w:tmpl w:val="F2F4F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52D571E"/>
    <w:multiLevelType w:val="multilevel"/>
    <w:tmpl w:val="B8B0D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C957D21"/>
    <w:multiLevelType w:val="multilevel"/>
    <w:tmpl w:val="47E6C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A074C3"/>
    <w:multiLevelType w:val="multilevel"/>
    <w:tmpl w:val="669AA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05E328B"/>
    <w:multiLevelType w:val="multilevel"/>
    <w:tmpl w:val="691E4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31D7DA2"/>
    <w:multiLevelType w:val="multilevel"/>
    <w:tmpl w:val="0AE09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9504F8A"/>
    <w:multiLevelType w:val="multilevel"/>
    <w:tmpl w:val="6B2E2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9976FF0"/>
    <w:multiLevelType w:val="multilevel"/>
    <w:tmpl w:val="4E208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22A5900"/>
    <w:multiLevelType w:val="multilevel"/>
    <w:tmpl w:val="48E03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F9F124B"/>
    <w:multiLevelType w:val="multilevel"/>
    <w:tmpl w:val="1A0EF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FF368E8"/>
    <w:multiLevelType w:val="multilevel"/>
    <w:tmpl w:val="B0E6F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90077292">
    <w:abstractNumId w:val="4"/>
  </w:num>
  <w:num w:numId="2" w16cid:durableId="38945872">
    <w:abstractNumId w:val="0"/>
  </w:num>
  <w:num w:numId="3" w16cid:durableId="173150301">
    <w:abstractNumId w:val="8"/>
  </w:num>
  <w:num w:numId="4" w16cid:durableId="23093681">
    <w:abstractNumId w:val="13"/>
  </w:num>
  <w:num w:numId="5" w16cid:durableId="1044215036">
    <w:abstractNumId w:val="3"/>
  </w:num>
  <w:num w:numId="6" w16cid:durableId="1797526399">
    <w:abstractNumId w:val="9"/>
  </w:num>
  <w:num w:numId="7" w16cid:durableId="966859346">
    <w:abstractNumId w:val="10"/>
  </w:num>
  <w:num w:numId="8" w16cid:durableId="1529876441">
    <w:abstractNumId w:val="15"/>
  </w:num>
  <w:num w:numId="9" w16cid:durableId="1296180167">
    <w:abstractNumId w:val="5"/>
  </w:num>
  <w:num w:numId="10" w16cid:durableId="2051417822">
    <w:abstractNumId w:val="11"/>
  </w:num>
  <w:num w:numId="11" w16cid:durableId="274794136">
    <w:abstractNumId w:val="14"/>
  </w:num>
  <w:num w:numId="12" w16cid:durableId="189144071">
    <w:abstractNumId w:val="2"/>
  </w:num>
  <w:num w:numId="13" w16cid:durableId="1847592103">
    <w:abstractNumId w:val="16"/>
  </w:num>
  <w:num w:numId="14" w16cid:durableId="1120345288">
    <w:abstractNumId w:val="7"/>
  </w:num>
  <w:num w:numId="15" w16cid:durableId="434402936">
    <w:abstractNumId w:val="12"/>
  </w:num>
  <w:num w:numId="16" w16cid:durableId="1619095466">
    <w:abstractNumId w:val="6"/>
  </w:num>
  <w:num w:numId="17" w16cid:durableId="8467482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1E4"/>
    <w:rsid w:val="0000291E"/>
    <w:rsid w:val="00006227"/>
    <w:rsid w:val="00052F28"/>
    <w:rsid w:val="00060978"/>
    <w:rsid w:val="000649BA"/>
    <w:rsid w:val="000A3686"/>
    <w:rsid w:val="000A6C3D"/>
    <w:rsid w:val="000B0F98"/>
    <w:rsid w:val="000D25EB"/>
    <w:rsid w:val="0010680C"/>
    <w:rsid w:val="00113FB9"/>
    <w:rsid w:val="00126F41"/>
    <w:rsid w:val="001355A5"/>
    <w:rsid w:val="00163E96"/>
    <w:rsid w:val="001B4DF8"/>
    <w:rsid w:val="001B62FC"/>
    <w:rsid w:val="001D787F"/>
    <w:rsid w:val="001F3508"/>
    <w:rsid w:val="0020743E"/>
    <w:rsid w:val="00214183"/>
    <w:rsid w:val="002221E4"/>
    <w:rsid w:val="002B2992"/>
    <w:rsid w:val="002E2362"/>
    <w:rsid w:val="00324EEE"/>
    <w:rsid w:val="00360274"/>
    <w:rsid w:val="003A0B41"/>
    <w:rsid w:val="003A6517"/>
    <w:rsid w:val="003D6FFC"/>
    <w:rsid w:val="003F58AC"/>
    <w:rsid w:val="00452B94"/>
    <w:rsid w:val="004658C7"/>
    <w:rsid w:val="004A02A4"/>
    <w:rsid w:val="004C0E9C"/>
    <w:rsid w:val="004E35A7"/>
    <w:rsid w:val="00543CDD"/>
    <w:rsid w:val="005A396A"/>
    <w:rsid w:val="005C23B2"/>
    <w:rsid w:val="005E3DA8"/>
    <w:rsid w:val="006852F6"/>
    <w:rsid w:val="006904E7"/>
    <w:rsid w:val="00691ACB"/>
    <w:rsid w:val="006A71EB"/>
    <w:rsid w:val="006E1955"/>
    <w:rsid w:val="006F74D4"/>
    <w:rsid w:val="007249C3"/>
    <w:rsid w:val="0073199B"/>
    <w:rsid w:val="00742C9C"/>
    <w:rsid w:val="00752ABF"/>
    <w:rsid w:val="007607E4"/>
    <w:rsid w:val="0079740A"/>
    <w:rsid w:val="007A31F0"/>
    <w:rsid w:val="007C25CD"/>
    <w:rsid w:val="007C76E2"/>
    <w:rsid w:val="007D0D2B"/>
    <w:rsid w:val="007D7052"/>
    <w:rsid w:val="00845F38"/>
    <w:rsid w:val="0086009A"/>
    <w:rsid w:val="00885D6D"/>
    <w:rsid w:val="008866E0"/>
    <w:rsid w:val="008A54FC"/>
    <w:rsid w:val="008C1FD5"/>
    <w:rsid w:val="009031E0"/>
    <w:rsid w:val="00906F1E"/>
    <w:rsid w:val="00922677"/>
    <w:rsid w:val="00926BD4"/>
    <w:rsid w:val="00A11EBE"/>
    <w:rsid w:val="00A12765"/>
    <w:rsid w:val="00A30E13"/>
    <w:rsid w:val="00A67090"/>
    <w:rsid w:val="00A7027F"/>
    <w:rsid w:val="00AF2F79"/>
    <w:rsid w:val="00B01328"/>
    <w:rsid w:val="00B156B8"/>
    <w:rsid w:val="00B15F02"/>
    <w:rsid w:val="00B60E44"/>
    <w:rsid w:val="00B6182B"/>
    <w:rsid w:val="00B72FEE"/>
    <w:rsid w:val="00B8344F"/>
    <w:rsid w:val="00BD5BA5"/>
    <w:rsid w:val="00BE1779"/>
    <w:rsid w:val="00BE5B60"/>
    <w:rsid w:val="00C10EC2"/>
    <w:rsid w:val="00C41DA0"/>
    <w:rsid w:val="00C52C89"/>
    <w:rsid w:val="00CB2A73"/>
    <w:rsid w:val="00CB552F"/>
    <w:rsid w:val="00CE290F"/>
    <w:rsid w:val="00D1073C"/>
    <w:rsid w:val="00D2700C"/>
    <w:rsid w:val="00D61205"/>
    <w:rsid w:val="00D86D15"/>
    <w:rsid w:val="00DA0172"/>
    <w:rsid w:val="00DE473C"/>
    <w:rsid w:val="00E10FCD"/>
    <w:rsid w:val="00E36E72"/>
    <w:rsid w:val="00E52A5B"/>
    <w:rsid w:val="00E57E2D"/>
    <w:rsid w:val="00E6414F"/>
    <w:rsid w:val="00E67705"/>
    <w:rsid w:val="00EA61F5"/>
    <w:rsid w:val="00EA6B8C"/>
    <w:rsid w:val="00ED3480"/>
    <w:rsid w:val="00FB124B"/>
    <w:rsid w:val="0BA1F714"/>
    <w:rsid w:val="0CA7879C"/>
    <w:rsid w:val="15343BF0"/>
    <w:rsid w:val="1EFFA0EB"/>
    <w:rsid w:val="2C407A3B"/>
    <w:rsid w:val="4A3A9471"/>
    <w:rsid w:val="4E4E3883"/>
    <w:rsid w:val="501D0100"/>
    <w:rsid w:val="59F0D465"/>
    <w:rsid w:val="5D8B4EEA"/>
    <w:rsid w:val="5DD5214B"/>
    <w:rsid w:val="7618653B"/>
    <w:rsid w:val="775A5CFD"/>
    <w:rsid w:val="77BBC8F9"/>
    <w:rsid w:val="78B043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6EB75"/>
  <w15:chartTrackingRefBased/>
  <w15:docId w15:val="{5E67698B-B2BF-4684-9F55-E32B215E0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21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21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21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21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21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21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21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21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21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21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21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21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21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21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21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21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21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21E4"/>
    <w:rPr>
      <w:rFonts w:eastAsiaTheme="majorEastAsia" w:cstheme="majorBidi"/>
      <w:color w:val="272727" w:themeColor="text1" w:themeTint="D8"/>
    </w:rPr>
  </w:style>
  <w:style w:type="paragraph" w:styleId="Title">
    <w:name w:val="Title"/>
    <w:basedOn w:val="Normal"/>
    <w:next w:val="Normal"/>
    <w:link w:val="TitleChar"/>
    <w:uiPriority w:val="10"/>
    <w:qFormat/>
    <w:rsid w:val="002221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21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21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21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21E4"/>
    <w:pPr>
      <w:spacing w:before="160"/>
      <w:jc w:val="center"/>
    </w:pPr>
    <w:rPr>
      <w:i/>
      <w:iCs/>
      <w:color w:val="404040" w:themeColor="text1" w:themeTint="BF"/>
    </w:rPr>
  </w:style>
  <w:style w:type="character" w:customStyle="1" w:styleId="QuoteChar">
    <w:name w:val="Quote Char"/>
    <w:basedOn w:val="DefaultParagraphFont"/>
    <w:link w:val="Quote"/>
    <w:uiPriority w:val="29"/>
    <w:rsid w:val="002221E4"/>
    <w:rPr>
      <w:i/>
      <w:iCs/>
      <w:color w:val="404040" w:themeColor="text1" w:themeTint="BF"/>
    </w:rPr>
  </w:style>
  <w:style w:type="paragraph" w:styleId="ListParagraph">
    <w:name w:val="List Paragraph"/>
    <w:basedOn w:val="Normal"/>
    <w:uiPriority w:val="34"/>
    <w:qFormat/>
    <w:rsid w:val="002221E4"/>
    <w:pPr>
      <w:ind w:left="720"/>
      <w:contextualSpacing/>
    </w:pPr>
  </w:style>
  <w:style w:type="character" w:styleId="IntenseEmphasis">
    <w:name w:val="Intense Emphasis"/>
    <w:basedOn w:val="DefaultParagraphFont"/>
    <w:uiPriority w:val="21"/>
    <w:qFormat/>
    <w:rsid w:val="002221E4"/>
    <w:rPr>
      <w:i/>
      <w:iCs/>
      <w:color w:val="0F4761" w:themeColor="accent1" w:themeShade="BF"/>
    </w:rPr>
  </w:style>
  <w:style w:type="paragraph" w:styleId="IntenseQuote">
    <w:name w:val="Intense Quote"/>
    <w:basedOn w:val="Normal"/>
    <w:next w:val="Normal"/>
    <w:link w:val="IntenseQuoteChar"/>
    <w:uiPriority w:val="30"/>
    <w:qFormat/>
    <w:rsid w:val="002221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21E4"/>
    <w:rPr>
      <w:i/>
      <w:iCs/>
      <w:color w:val="0F4761" w:themeColor="accent1" w:themeShade="BF"/>
    </w:rPr>
  </w:style>
  <w:style w:type="character" w:styleId="IntenseReference">
    <w:name w:val="Intense Reference"/>
    <w:basedOn w:val="DefaultParagraphFont"/>
    <w:uiPriority w:val="32"/>
    <w:qFormat/>
    <w:rsid w:val="002221E4"/>
    <w:rPr>
      <w:b/>
      <w:bCs/>
      <w:smallCaps/>
      <w:color w:val="0F4761" w:themeColor="accent1" w:themeShade="BF"/>
      <w:spacing w:val="5"/>
    </w:rPr>
  </w:style>
  <w:style w:type="character" w:styleId="Hyperlink">
    <w:name w:val="Hyperlink"/>
    <w:basedOn w:val="DefaultParagraphFont"/>
    <w:uiPriority w:val="99"/>
    <w:unhideWhenUsed/>
    <w:rsid w:val="00A67090"/>
    <w:rPr>
      <w:color w:val="467886" w:themeColor="hyperlink"/>
      <w:u w:val="single"/>
    </w:rPr>
  </w:style>
  <w:style w:type="character" w:styleId="UnresolvedMention">
    <w:name w:val="Unresolved Mention"/>
    <w:basedOn w:val="DefaultParagraphFont"/>
    <w:uiPriority w:val="99"/>
    <w:semiHidden/>
    <w:unhideWhenUsed/>
    <w:rsid w:val="00A67090"/>
    <w:rPr>
      <w:color w:val="605E5C"/>
      <w:shd w:val="clear" w:color="auto" w:fill="E1DFDD"/>
    </w:rPr>
  </w:style>
  <w:style w:type="paragraph" w:styleId="NormalWeb">
    <w:name w:val="Normal (Web)"/>
    <w:basedOn w:val="Normal"/>
    <w:uiPriority w:val="99"/>
    <w:semiHidden/>
    <w:unhideWhenUsed/>
    <w:rsid w:val="00126F41"/>
    <w:rPr>
      <w:rFonts w:ascii="Times New Roman" w:hAnsi="Times New Roman" w:cs="Times New Roman"/>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CE290F"/>
    <w:rPr>
      <w:b/>
      <w:bCs/>
    </w:rPr>
  </w:style>
  <w:style w:type="character" w:customStyle="1" w:styleId="CommentSubjectChar">
    <w:name w:val="Comment Subject Char"/>
    <w:basedOn w:val="CommentTextChar"/>
    <w:link w:val="CommentSubject"/>
    <w:uiPriority w:val="99"/>
    <w:semiHidden/>
    <w:rsid w:val="00CE290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helens.gov.uk/article/3773/Consultations-and-latest-news" TargetMode="External"/><Relationship Id="rId13" Type="http://schemas.openxmlformats.org/officeDocument/2006/relationships/hyperlink" Target="mailto:planningpolicy@sthelens.gov.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thelens.gov.uk/article/15167/Local-Pla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thelens.gov.uk/media/14838/Local-Plan-Timetable-v2/pdf/APPEND2.PDF?m=1786354815520"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planningpolicy@sthelens.gov.uk" TargetMode="External"/><Relationship Id="rId4" Type="http://schemas.openxmlformats.org/officeDocument/2006/relationships/numbering" Target="numbering.xml"/><Relationship Id="rId9" Type="http://schemas.openxmlformats.org/officeDocument/2006/relationships/hyperlink" Target="https://www.smartsurvey.co.uk/s/KEPUEB/"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5932313-0d90-4f8d-8b38-c320f9831135">
      <Terms xmlns="http://schemas.microsoft.com/office/infopath/2007/PartnerControls"/>
    </lcf76f155ced4ddcb4097134ff3c332f>
    <Preferredimages xmlns="05932313-0d90-4f8d-8b38-c320f9831135" xsi:nil="true"/>
    <TaxCatchAll xmlns="a7db8e9e-93e2-481c-8b70-c943dc33861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9FE8A933A1C064B98E5A9993B94A7E0" ma:contentTypeVersion="20" ma:contentTypeDescription="Create a new document." ma:contentTypeScope="" ma:versionID="993e467e99b6eb1582404ede2b7d35ac">
  <xsd:schema xmlns:xsd="http://www.w3.org/2001/XMLSchema" xmlns:xs="http://www.w3.org/2001/XMLSchema" xmlns:p="http://schemas.microsoft.com/office/2006/metadata/properties" xmlns:ns2="a7db8e9e-93e2-481c-8b70-c943dc338612" xmlns:ns3="05932313-0d90-4f8d-8b38-c320f9831135" targetNamespace="http://schemas.microsoft.com/office/2006/metadata/properties" ma:root="true" ma:fieldsID="e236b3cc07cd9b261e519a56ee144553" ns2:_="" ns3:_="">
    <xsd:import namespace="a7db8e9e-93e2-481c-8b70-c943dc338612"/>
    <xsd:import namespace="05932313-0d90-4f8d-8b38-c320f983113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element ref="ns3:Preferredimag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db8e9e-93e2-481c-8b70-c943dc33861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a2e18ec-42eb-4c0a-ad1d-d5cafb93c44b}" ma:internalName="TaxCatchAll" ma:showField="CatchAllData" ma:web="a7db8e9e-93e2-481c-8b70-c943dc33861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932313-0d90-4f8d-8b38-c320f983113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01de760-663d-4563-8f1d-7240ab16058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Preferredimages" ma:index="27" nillable="true" ma:displayName="Preferred images" ma:format="Dropdown" ma:internalName="Preferredimage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0E9A19-7DAA-402E-93DF-74087D3C1EC5}">
  <ds:schemaRefs>
    <ds:schemaRef ds:uri="http://schemas.microsoft.com/sharepoint/v3/contenttype/forms"/>
  </ds:schemaRefs>
</ds:datastoreItem>
</file>

<file path=customXml/itemProps2.xml><?xml version="1.0" encoding="utf-8"?>
<ds:datastoreItem xmlns:ds="http://schemas.openxmlformats.org/officeDocument/2006/customXml" ds:itemID="{7E0411AA-6BF9-4B50-81CD-9816B4D45BE5}">
  <ds:schemaRefs>
    <ds:schemaRef ds:uri="http://schemas.microsoft.com/office/2006/metadata/properties"/>
    <ds:schemaRef ds:uri="http://schemas.microsoft.com/office/infopath/2007/PartnerControls"/>
    <ds:schemaRef ds:uri="05932313-0d90-4f8d-8b38-c320f9831135"/>
    <ds:schemaRef ds:uri="a7db8e9e-93e2-481c-8b70-c943dc338612"/>
  </ds:schemaRefs>
</ds:datastoreItem>
</file>

<file path=customXml/itemProps3.xml><?xml version="1.0" encoding="utf-8"?>
<ds:datastoreItem xmlns:ds="http://schemas.openxmlformats.org/officeDocument/2006/customXml" ds:itemID="{81D84D28-9DCB-4FB0-B2A4-2A4BBC5DAC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db8e9e-93e2-481c-8b70-c943dc338612"/>
    <ds:schemaRef ds:uri="05932313-0d90-4f8d-8b38-c320f98311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1763</Words>
  <Characters>10053</Characters>
  <Application>Microsoft Office Word</Application>
  <DocSecurity>0</DocSecurity>
  <Lines>83</Lines>
  <Paragraphs>23</Paragraphs>
  <ScaleCrop>false</ScaleCrop>
  <Company>St Helens Council</Company>
  <LinksUpToDate>false</LinksUpToDate>
  <CharactersWithSpaces>11793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Waring</dc:creator>
  <cp:keywords/>
  <dc:description/>
  <cp:lastModifiedBy>Carla Waring</cp:lastModifiedBy>
  <cp:revision>94</cp:revision>
  <dcterms:created xsi:type="dcterms:W3CDTF">2026-08-04T07:35:00Z</dcterms:created>
  <dcterms:modified xsi:type="dcterms:W3CDTF">2026-08-27T09:36:00Z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0x01010039FE8A933A1C064B98E5A9993B94A7E0</vt:lpwstr>
  </property>
  <property fmtid="{D5CDD505-2E9C-101B-9397-08002B2CF9AE}" pid="3" name="MediaServiceImageTags">
    <vt:lpwstr/>
  </property>
</Properties>
</file>